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0F" w:rsidRPr="00A05A1D" w:rsidRDefault="00A05A1D" w:rsidP="00A05A1D">
      <w:pPr>
        <w:jc w:val="right"/>
        <w:rPr>
          <w:bdr w:val="single" w:sz="4" w:space="0" w:color="auto"/>
        </w:rPr>
      </w:pPr>
      <w:r w:rsidRPr="00A05A1D">
        <w:rPr>
          <w:bdr w:val="single" w:sz="4" w:space="0" w:color="auto"/>
        </w:rPr>
        <w:t>附件一</w:t>
      </w:r>
    </w:p>
    <w:p w:rsidR="00E02C65" w:rsidRDefault="00E02C65" w:rsidP="001A76D0">
      <w:pPr>
        <w:snapToGrid w:val="0"/>
        <w:jc w:val="center"/>
        <w:rPr>
          <w:rFonts w:eastAsia="標楷體" w:hAnsi="標楷體"/>
          <w:b/>
          <w:color w:val="000000"/>
          <w:sz w:val="28"/>
          <w:szCs w:val="28"/>
        </w:rPr>
      </w:pPr>
    </w:p>
    <w:p w:rsidR="007503A6" w:rsidRPr="00527527" w:rsidRDefault="007503A6" w:rsidP="007503A6">
      <w:pPr>
        <w:snapToGrid w:val="0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527527">
        <w:rPr>
          <w:rFonts w:eastAsia="標楷體" w:hAnsi="標楷體" w:hint="eastAsia"/>
          <w:b/>
          <w:color w:val="000000"/>
          <w:sz w:val="28"/>
          <w:szCs w:val="28"/>
        </w:rPr>
        <w:t>吳鳳科技大學</w:t>
      </w:r>
      <w:r w:rsidRPr="00527527">
        <w:rPr>
          <w:rFonts w:eastAsia="標楷體" w:hAnsi="標楷體" w:hint="eastAsia"/>
          <w:b/>
          <w:color w:val="000000"/>
          <w:sz w:val="28"/>
          <w:szCs w:val="28"/>
        </w:rPr>
        <w:t>10</w:t>
      </w:r>
      <w:r w:rsidR="00902F0A">
        <w:rPr>
          <w:rFonts w:eastAsia="標楷體" w:hAnsi="標楷體" w:hint="eastAsia"/>
          <w:b/>
          <w:color w:val="000000"/>
          <w:sz w:val="28"/>
          <w:szCs w:val="28"/>
        </w:rPr>
        <w:t>5</w:t>
      </w:r>
      <w:r w:rsidRPr="00527527">
        <w:rPr>
          <w:rFonts w:eastAsia="標楷體" w:hAnsi="標楷體"/>
          <w:b/>
          <w:color w:val="000000"/>
          <w:sz w:val="28"/>
          <w:szCs w:val="28"/>
        </w:rPr>
        <w:t>學年度第</w:t>
      </w:r>
      <w:r w:rsidR="00BE4180">
        <w:rPr>
          <w:rFonts w:eastAsia="標楷體" w:hAnsi="標楷體" w:hint="eastAsia"/>
          <w:b/>
          <w:color w:val="000000"/>
          <w:sz w:val="28"/>
          <w:szCs w:val="28"/>
        </w:rPr>
        <w:t>2</w:t>
      </w:r>
      <w:r w:rsidRPr="00527527">
        <w:rPr>
          <w:rFonts w:eastAsia="標楷體" w:hAnsi="標楷體"/>
          <w:b/>
          <w:color w:val="000000"/>
          <w:sz w:val="28"/>
          <w:szCs w:val="28"/>
        </w:rPr>
        <w:t>學期</w:t>
      </w:r>
      <w:bookmarkStart w:id="0" w:name="OLE_LINK3"/>
      <w:r w:rsidRPr="00527527">
        <w:rPr>
          <w:rFonts w:eastAsia="標楷體" w:hAnsi="標楷體"/>
          <w:b/>
          <w:color w:val="000000"/>
          <w:sz w:val="28"/>
          <w:szCs w:val="28"/>
        </w:rPr>
        <w:t>教學助理</w:t>
      </w:r>
      <w:proofErr w:type="gramStart"/>
      <w:r w:rsidRPr="00527527">
        <w:rPr>
          <w:rFonts w:eastAsia="標楷體" w:hAnsi="標楷體"/>
          <w:b/>
          <w:color w:val="000000"/>
          <w:sz w:val="28"/>
          <w:szCs w:val="28"/>
        </w:rPr>
        <w:t>培訓</w:t>
      </w:r>
      <w:r w:rsidRPr="00527527">
        <w:rPr>
          <w:rFonts w:eastAsia="標楷體" w:hAnsi="標楷體" w:hint="eastAsia"/>
          <w:b/>
          <w:color w:val="000000"/>
          <w:sz w:val="28"/>
          <w:szCs w:val="28"/>
        </w:rPr>
        <w:t>暨知能</w:t>
      </w:r>
      <w:proofErr w:type="gramEnd"/>
      <w:r w:rsidRPr="00527527">
        <w:rPr>
          <w:rFonts w:eastAsia="標楷體" w:hAnsi="標楷體" w:hint="eastAsia"/>
          <w:b/>
          <w:color w:val="000000"/>
          <w:sz w:val="28"/>
          <w:szCs w:val="28"/>
        </w:rPr>
        <w:t>研習營</w:t>
      </w:r>
      <w:r w:rsidRPr="00527527">
        <w:rPr>
          <w:rFonts w:eastAsia="標楷體" w:hAnsi="標楷體" w:hint="eastAsia"/>
          <w:b/>
          <w:color w:val="000000"/>
          <w:sz w:val="28"/>
          <w:szCs w:val="28"/>
        </w:rPr>
        <w:t>-</w:t>
      </w:r>
      <w:r w:rsidRPr="00527527">
        <w:rPr>
          <w:rFonts w:eastAsia="標楷體" w:hAnsi="標楷體" w:hint="eastAsia"/>
          <w:b/>
          <w:color w:val="000000"/>
          <w:sz w:val="28"/>
          <w:szCs w:val="28"/>
        </w:rPr>
        <w:t>補訓</w:t>
      </w:r>
    </w:p>
    <w:bookmarkEnd w:id="0"/>
    <w:p w:rsidR="007503A6" w:rsidRDefault="007503A6" w:rsidP="007503A6">
      <w:pPr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color w:val="000000"/>
          <w:sz w:val="32"/>
          <w:szCs w:val="32"/>
        </w:rPr>
        <w:t>【</w:t>
      </w:r>
      <w:r w:rsidRPr="00267002">
        <w:rPr>
          <w:rFonts w:eastAsia="標楷體" w:hAnsi="標楷體"/>
          <w:b/>
          <w:color w:val="000000"/>
          <w:sz w:val="32"/>
          <w:szCs w:val="32"/>
        </w:rPr>
        <w:t>回條</w:t>
      </w:r>
      <w:r>
        <w:rPr>
          <w:rFonts w:eastAsia="標楷體" w:hAnsi="標楷體"/>
          <w:b/>
          <w:color w:val="000000"/>
          <w:sz w:val="32"/>
          <w:szCs w:val="32"/>
        </w:rPr>
        <w:t>】</w:t>
      </w:r>
    </w:p>
    <w:tbl>
      <w:tblPr>
        <w:tblStyle w:val="a3"/>
        <w:tblW w:w="0" w:type="auto"/>
        <w:jc w:val="center"/>
        <w:tblInd w:w="-1417" w:type="dxa"/>
        <w:tblLook w:val="04A0" w:firstRow="1" w:lastRow="0" w:firstColumn="1" w:lastColumn="0" w:noHBand="0" w:noVBand="1"/>
      </w:tblPr>
      <w:tblGrid>
        <w:gridCol w:w="1965"/>
        <w:gridCol w:w="1417"/>
        <w:gridCol w:w="6215"/>
      </w:tblGrid>
      <w:tr w:rsidR="007503A6" w:rsidRPr="00A14806" w:rsidTr="002359B8">
        <w:trPr>
          <w:trHeight w:val="720"/>
          <w:jc w:val="center"/>
        </w:trPr>
        <w:tc>
          <w:tcPr>
            <w:tcW w:w="1965" w:type="dxa"/>
            <w:vAlign w:val="center"/>
          </w:tcPr>
          <w:p w:rsidR="007503A6" w:rsidRPr="00F719DE" w:rsidRDefault="007503A6" w:rsidP="002359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系所</w:t>
            </w:r>
          </w:p>
        </w:tc>
        <w:tc>
          <w:tcPr>
            <w:tcW w:w="7632" w:type="dxa"/>
            <w:gridSpan w:val="2"/>
            <w:vAlign w:val="center"/>
          </w:tcPr>
          <w:p w:rsidR="007503A6" w:rsidRPr="00F719DE" w:rsidRDefault="007503A6" w:rsidP="002359B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503A6" w:rsidRPr="00A14806" w:rsidTr="002359B8">
        <w:trPr>
          <w:trHeight w:val="720"/>
          <w:jc w:val="center"/>
        </w:trPr>
        <w:tc>
          <w:tcPr>
            <w:tcW w:w="1965" w:type="dxa"/>
            <w:vAlign w:val="center"/>
          </w:tcPr>
          <w:p w:rsidR="007503A6" w:rsidRPr="00F719DE" w:rsidRDefault="007503A6" w:rsidP="002359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19DE">
              <w:rPr>
                <w:rFonts w:ascii="Times New Roman" w:eastAsia="標楷體" w:hAnsi="Times New Roman" w:hint="eastAsia"/>
                <w:sz w:val="28"/>
                <w:szCs w:val="28"/>
              </w:rPr>
              <w:t>班級</w:t>
            </w:r>
          </w:p>
        </w:tc>
        <w:tc>
          <w:tcPr>
            <w:tcW w:w="7632" w:type="dxa"/>
            <w:gridSpan w:val="2"/>
            <w:vAlign w:val="center"/>
          </w:tcPr>
          <w:p w:rsidR="007503A6" w:rsidRPr="00F719DE" w:rsidRDefault="007503A6" w:rsidP="002359B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503A6" w:rsidRPr="00A14806" w:rsidTr="002359B8">
        <w:trPr>
          <w:trHeight w:val="720"/>
          <w:jc w:val="center"/>
        </w:trPr>
        <w:tc>
          <w:tcPr>
            <w:tcW w:w="1965" w:type="dxa"/>
            <w:vAlign w:val="center"/>
          </w:tcPr>
          <w:p w:rsidR="007503A6" w:rsidRPr="00F719DE" w:rsidRDefault="007503A6" w:rsidP="002359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19DE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7632" w:type="dxa"/>
            <w:gridSpan w:val="2"/>
            <w:vAlign w:val="center"/>
          </w:tcPr>
          <w:p w:rsidR="007503A6" w:rsidRPr="00F719DE" w:rsidRDefault="007503A6" w:rsidP="002359B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503A6" w:rsidRPr="00A14806" w:rsidTr="002359B8">
        <w:trPr>
          <w:trHeight w:val="720"/>
          <w:jc w:val="center"/>
        </w:trPr>
        <w:tc>
          <w:tcPr>
            <w:tcW w:w="1965" w:type="dxa"/>
            <w:vAlign w:val="center"/>
          </w:tcPr>
          <w:p w:rsidR="007503A6" w:rsidRPr="00F719DE" w:rsidRDefault="007503A6" w:rsidP="002359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19DE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7632" w:type="dxa"/>
            <w:gridSpan w:val="2"/>
            <w:vAlign w:val="center"/>
          </w:tcPr>
          <w:p w:rsidR="007503A6" w:rsidRPr="00F719DE" w:rsidRDefault="007503A6" w:rsidP="002359B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503A6" w:rsidRPr="00A14806" w:rsidTr="002359B8">
        <w:trPr>
          <w:trHeight w:val="720"/>
          <w:jc w:val="center"/>
        </w:trPr>
        <w:tc>
          <w:tcPr>
            <w:tcW w:w="1965" w:type="dxa"/>
            <w:vAlign w:val="center"/>
          </w:tcPr>
          <w:p w:rsidR="007503A6" w:rsidRPr="00F719DE" w:rsidRDefault="007503A6" w:rsidP="002359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19DE">
              <w:rPr>
                <w:rFonts w:ascii="Times New Roman" w:eastAsia="標楷體" w:hAnsi="Times New Roman" w:hint="eastAsia"/>
                <w:sz w:val="28"/>
                <w:szCs w:val="28"/>
              </w:rPr>
              <w:t>手機</w:t>
            </w:r>
          </w:p>
        </w:tc>
        <w:tc>
          <w:tcPr>
            <w:tcW w:w="7632" w:type="dxa"/>
            <w:gridSpan w:val="2"/>
            <w:vAlign w:val="center"/>
          </w:tcPr>
          <w:p w:rsidR="007503A6" w:rsidRPr="00F719DE" w:rsidRDefault="007503A6" w:rsidP="002359B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503A6" w:rsidRPr="00A14806" w:rsidTr="002359B8">
        <w:trPr>
          <w:trHeight w:val="720"/>
          <w:jc w:val="center"/>
        </w:trPr>
        <w:tc>
          <w:tcPr>
            <w:tcW w:w="1965" w:type="dxa"/>
            <w:vAlign w:val="center"/>
          </w:tcPr>
          <w:p w:rsidR="007503A6" w:rsidRPr="00F719DE" w:rsidRDefault="007503A6" w:rsidP="002359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19DE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7632" w:type="dxa"/>
            <w:gridSpan w:val="2"/>
            <w:vAlign w:val="center"/>
          </w:tcPr>
          <w:p w:rsidR="007503A6" w:rsidRPr="00F719DE" w:rsidRDefault="007503A6" w:rsidP="002359B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503A6" w:rsidRPr="00A14806" w:rsidTr="002359B8">
        <w:trPr>
          <w:trHeight w:val="720"/>
          <w:jc w:val="center"/>
        </w:trPr>
        <w:tc>
          <w:tcPr>
            <w:tcW w:w="1965" w:type="dxa"/>
            <w:vAlign w:val="center"/>
          </w:tcPr>
          <w:p w:rsidR="007503A6" w:rsidRPr="00F719DE" w:rsidRDefault="007503A6" w:rsidP="002359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是否已取得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TA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證書</w:t>
            </w:r>
          </w:p>
        </w:tc>
        <w:tc>
          <w:tcPr>
            <w:tcW w:w="7632" w:type="dxa"/>
            <w:gridSpan w:val="2"/>
            <w:vAlign w:val="center"/>
          </w:tcPr>
          <w:p w:rsidR="007503A6" w:rsidRPr="00F719DE" w:rsidRDefault="007503A6" w:rsidP="002359B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719D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已有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F719D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尚無</w:t>
            </w:r>
          </w:p>
        </w:tc>
      </w:tr>
      <w:tr w:rsidR="007503A6" w:rsidRPr="00A14806" w:rsidTr="002359B8">
        <w:trPr>
          <w:trHeight w:val="896"/>
          <w:jc w:val="center"/>
        </w:trPr>
        <w:tc>
          <w:tcPr>
            <w:tcW w:w="1965" w:type="dxa"/>
            <w:vMerge w:val="restart"/>
            <w:vAlign w:val="center"/>
          </w:tcPr>
          <w:p w:rsidR="007503A6" w:rsidRDefault="007503A6" w:rsidP="002359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19DE">
              <w:rPr>
                <w:rFonts w:ascii="Times New Roman" w:eastAsia="標楷體" w:hAnsi="Times New Roman"/>
                <w:sz w:val="28"/>
                <w:szCs w:val="28"/>
              </w:rPr>
              <w:t>參加補訓</w:t>
            </w:r>
          </w:p>
          <w:p w:rsidR="007503A6" w:rsidRPr="00F719DE" w:rsidRDefault="007503A6" w:rsidP="002359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19DE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、時段</w:t>
            </w:r>
          </w:p>
        </w:tc>
        <w:tc>
          <w:tcPr>
            <w:tcW w:w="1417" w:type="dxa"/>
            <w:vAlign w:val="center"/>
          </w:tcPr>
          <w:p w:rsidR="007503A6" w:rsidRPr="00205A3B" w:rsidRDefault="007503A6" w:rsidP="002359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上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215" w:type="dxa"/>
            <w:vAlign w:val="center"/>
          </w:tcPr>
          <w:p w:rsidR="007503A6" w:rsidRPr="00205A3B" w:rsidRDefault="007503A6" w:rsidP="002359B8">
            <w:pPr>
              <w:ind w:firstLineChars="100" w:firstLine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10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04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902F0A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9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  <w:p w:rsidR="007503A6" w:rsidRPr="00205A3B" w:rsidRDefault="007503A6" w:rsidP="00BE4180">
            <w:pPr>
              <w:ind w:firstLineChars="100" w:firstLine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10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04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902F0A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)  9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</w:tr>
      <w:tr w:rsidR="007503A6" w:rsidRPr="00A14806" w:rsidTr="002359B8">
        <w:trPr>
          <w:trHeight w:val="838"/>
          <w:jc w:val="center"/>
        </w:trPr>
        <w:tc>
          <w:tcPr>
            <w:tcW w:w="1965" w:type="dxa"/>
            <w:vMerge/>
          </w:tcPr>
          <w:p w:rsidR="007503A6" w:rsidRPr="00F719DE" w:rsidRDefault="007503A6" w:rsidP="002359B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503A6" w:rsidRPr="00205A3B" w:rsidRDefault="007503A6" w:rsidP="002359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6215" w:type="dxa"/>
            <w:vAlign w:val="center"/>
          </w:tcPr>
          <w:p w:rsidR="007503A6" w:rsidRPr="00205A3B" w:rsidRDefault="007503A6" w:rsidP="002359B8">
            <w:pPr>
              <w:ind w:firstLineChars="100" w:firstLine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10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04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902F0A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)  13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  <w:p w:rsidR="007503A6" w:rsidRPr="00205A3B" w:rsidRDefault="007503A6" w:rsidP="00BE4180">
            <w:pPr>
              <w:ind w:firstLineChars="100" w:firstLine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04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BE4180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902F0A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205A3B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</w:tr>
      <w:tr w:rsidR="007503A6" w:rsidRPr="00A14806" w:rsidTr="002359B8">
        <w:trPr>
          <w:trHeight w:val="2404"/>
          <w:jc w:val="center"/>
        </w:trPr>
        <w:tc>
          <w:tcPr>
            <w:tcW w:w="1965" w:type="dxa"/>
            <w:vAlign w:val="center"/>
          </w:tcPr>
          <w:p w:rsidR="007503A6" w:rsidRPr="00F719DE" w:rsidRDefault="007503A6" w:rsidP="002359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  <w:tc>
          <w:tcPr>
            <w:tcW w:w="7632" w:type="dxa"/>
            <w:gridSpan w:val="2"/>
            <w:vAlign w:val="center"/>
          </w:tcPr>
          <w:p w:rsidR="007503A6" w:rsidRPr="00E3641D" w:rsidRDefault="007503A6" w:rsidP="002359B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◆</w:t>
            </w:r>
            <w:r w:rsidRPr="00E3641D">
              <w:rPr>
                <w:rFonts w:ascii="Times New Roman" w:eastAsia="標楷體" w:hAnsi="Times New Roman" w:hint="eastAsia"/>
                <w:sz w:val="28"/>
                <w:szCs w:val="28"/>
              </w:rPr>
              <w:t>活動地點：</w:t>
            </w:r>
            <w:r w:rsidRPr="008E3D1B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教學資源中心</w:t>
            </w:r>
            <w:r w:rsidRPr="008E3D1B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8E3D1B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文鴻樓</w:t>
            </w:r>
            <w:proofErr w:type="gramEnd"/>
            <w:r w:rsidRPr="008E3D1B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E3D1B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樓</w:t>
            </w:r>
            <w:r w:rsidRPr="008E3D1B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A101-E</w:t>
            </w:r>
            <w:r w:rsidRPr="008E3D1B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辦公室</w:t>
            </w:r>
            <w:r w:rsidRPr="008E3D1B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7503A6" w:rsidRPr="00E3641D" w:rsidRDefault="007503A6" w:rsidP="002359B8">
            <w:pPr>
              <w:adjustRightInd w:val="0"/>
              <w:snapToGrid w:val="0"/>
              <w:spacing w:line="360" w:lineRule="exact"/>
              <w:ind w:rightChars="100" w:righ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◆</w:t>
            </w:r>
            <w:r w:rsidRPr="00E3641D">
              <w:rPr>
                <w:rFonts w:ascii="Times New Roman" w:eastAsia="標楷體" w:hAnsi="Times New Roman" w:hint="eastAsia"/>
                <w:sz w:val="28"/>
                <w:szCs w:val="28"/>
              </w:rPr>
              <w:t>活動結束後，依實際參與狀況統一辦理公假事宜。</w:t>
            </w:r>
          </w:p>
          <w:p w:rsidR="007503A6" w:rsidRPr="00E3641D" w:rsidRDefault="007503A6" w:rsidP="002359B8">
            <w:pPr>
              <w:adjustRightInd w:val="0"/>
              <w:snapToGrid w:val="0"/>
              <w:spacing w:line="360" w:lineRule="exact"/>
              <w:ind w:rightChars="100" w:righ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◆</w:t>
            </w:r>
            <w:r w:rsidRPr="00B61E3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本次活動僅提供手冊資料，恕不提供午餐</w:t>
            </w:r>
            <w:r w:rsidRPr="00E3641D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7503A6" w:rsidRDefault="007503A6" w:rsidP="002359B8">
            <w:pPr>
              <w:adjustRightInd w:val="0"/>
              <w:snapToGrid w:val="0"/>
              <w:spacing w:line="360" w:lineRule="exact"/>
              <w:ind w:rightChars="100" w:righ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◆</w:t>
            </w:r>
            <w:r w:rsidRPr="00E3641D">
              <w:rPr>
                <w:rFonts w:ascii="Times New Roman" w:eastAsia="標楷體" w:hAnsi="Times New Roman" w:hint="eastAsia"/>
                <w:sz w:val="28"/>
                <w:szCs w:val="28"/>
              </w:rPr>
              <w:t>聯絡人：教學資源中心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3641D">
              <w:rPr>
                <w:rFonts w:ascii="Times New Roman" w:eastAsia="標楷體" w:hAnsi="Times New Roman" w:hint="eastAsia"/>
                <w:sz w:val="28"/>
                <w:szCs w:val="28"/>
              </w:rPr>
              <w:t>廖雅琪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3641D">
              <w:rPr>
                <w:rFonts w:ascii="Times New Roman" w:eastAsia="標楷體" w:hAnsi="Times New Roman" w:hint="eastAsia"/>
                <w:sz w:val="28"/>
                <w:szCs w:val="28"/>
              </w:rPr>
              <w:t>助理</w:t>
            </w:r>
          </w:p>
          <w:p w:rsidR="007503A6" w:rsidRDefault="007503A6" w:rsidP="002359B8">
            <w:pPr>
              <w:adjustRightInd w:val="0"/>
              <w:snapToGrid w:val="0"/>
              <w:spacing w:line="360" w:lineRule="exact"/>
              <w:ind w:rightChars="100" w:right="240" w:firstLineChars="100" w:firstLine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B5685">
              <w:rPr>
                <w:rFonts w:ascii="Times New Roman" w:eastAsia="標楷體" w:hAnsi="Times New Roman" w:hint="eastAsia"/>
                <w:sz w:val="28"/>
                <w:szCs w:val="28"/>
              </w:rPr>
              <w:t>電話：</w:t>
            </w:r>
            <w:r w:rsidRPr="00BB5685">
              <w:rPr>
                <w:rFonts w:ascii="Times New Roman" w:eastAsia="標楷體" w:hAnsi="Times New Roman" w:hint="eastAsia"/>
                <w:sz w:val="28"/>
                <w:szCs w:val="28"/>
              </w:rPr>
              <w:t>05-226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BB5685">
              <w:rPr>
                <w:rFonts w:ascii="Times New Roman" w:eastAsia="標楷體" w:hAnsi="Times New Roman" w:hint="eastAsia"/>
                <w:sz w:val="28"/>
                <w:szCs w:val="28"/>
              </w:rPr>
              <w:t>7125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分機</w:t>
            </w:r>
            <w:r w:rsidRPr="00BB5685">
              <w:rPr>
                <w:rFonts w:ascii="Times New Roman" w:eastAsia="標楷體" w:hAnsi="Times New Roman" w:hint="eastAsia"/>
                <w:sz w:val="28"/>
                <w:szCs w:val="28"/>
              </w:rPr>
              <w:t>23119</w:t>
            </w:r>
          </w:p>
          <w:p w:rsidR="007503A6" w:rsidRPr="00C17FFE" w:rsidRDefault="007503A6" w:rsidP="002359B8">
            <w:pPr>
              <w:adjustRightInd w:val="0"/>
              <w:snapToGrid w:val="0"/>
              <w:spacing w:line="360" w:lineRule="exact"/>
              <w:ind w:rightChars="100" w:right="240" w:firstLineChars="100" w:firstLine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641D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  <w:r w:rsidRPr="00E3641D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3641D">
              <w:rPr>
                <w:rFonts w:ascii="Times New Roman" w:eastAsia="標楷體" w:hAnsi="Times New Roman" w:hint="eastAsia"/>
                <w:sz w:val="28"/>
                <w:szCs w:val="28"/>
              </w:rPr>
              <w:t>yachi@wfu.edu.tw</w:t>
            </w:r>
          </w:p>
        </w:tc>
      </w:tr>
    </w:tbl>
    <w:p w:rsidR="007503A6" w:rsidRPr="00C4341A" w:rsidRDefault="007503A6" w:rsidP="007503A6">
      <w:pPr>
        <w:rPr>
          <w:rFonts w:ascii="標楷體" w:eastAsia="標楷體" w:hAnsi="標楷體"/>
          <w:b/>
        </w:rPr>
      </w:pPr>
      <w:r w:rsidRPr="00ED7C9C">
        <w:rPr>
          <w:rFonts w:ascii="標楷體" w:eastAsia="標楷體" w:hAnsi="標楷體" w:hint="eastAsia"/>
          <w:b/>
        </w:rPr>
        <w:t>10</w:t>
      </w:r>
      <w:r w:rsidR="00BE4180">
        <w:rPr>
          <w:rFonts w:ascii="標楷體" w:eastAsia="標楷體" w:hAnsi="標楷體" w:hint="eastAsia"/>
          <w:b/>
        </w:rPr>
        <w:t>6</w:t>
      </w:r>
      <w:r w:rsidRPr="00ED7C9C">
        <w:rPr>
          <w:rFonts w:ascii="標楷體" w:eastAsia="標楷體" w:hAnsi="標楷體" w:hint="eastAsia"/>
          <w:b/>
        </w:rPr>
        <w:t>年</w:t>
      </w:r>
      <w:r w:rsidR="00BE4180">
        <w:rPr>
          <w:rFonts w:ascii="標楷體" w:eastAsia="標楷體" w:hAnsi="標楷體" w:hint="eastAsia"/>
          <w:b/>
        </w:rPr>
        <w:t>0</w:t>
      </w:r>
      <w:r w:rsidR="00B364EC">
        <w:rPr>
          <w:rFonts w:ascii="標楷體" w:eastAsia="標楷體" w:hAnsi="標楷體" w:hint="eastAsia"/>
          <w:b/>
        </w:rPr>
        <w:t>4</w:t>
      </w:r>
      <w:r w:rsidRPr="00ED7C9C">
        <w:rPr>
          <w:rFonts w:ascii="標楷體" w:eastAsia="標楷體" w:hAnsi="標楷體" w:hint="eastAsia"/>
          <w:b/>
        </w:rPr>
        <w:t>月</w:t>
      </w:r>
      <w:r w:rsidR="00B364EC">
        <w:rPr>
          <w:rFonts w:ascii="標楷體" w:eastAsia="標楷體" w:hAnsi="標楷體" w:hint="eastAsia"/>
          <w:b/>
        </w:rPr>
        <w:t>12</w:t>
      </w:r>
      <w:r w:rsidRPr="00ED7C9C">
        <w:rPr>
          <w:rFonts w:ascii="標楷體" w:eastAsia="標楷體" w:hAnsi="標楷體" w:hint="eastAsia"/>
          <w:b/>
        </w:rPr>
        <w:t>日(</w:t>
      </w:r>
      <w:r w:rsidR="00B364EC">
        <w:rPr>
          <w:rFonts w:ascii="標楷體" w:eastAsia="標楷體" w:hAnsi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)1</w:t>
      </w:r>
      <w:r w:rsidR="00B364EC">
        <w:rPr>
          <w:rFonts w:ascii="標楷體" w:eastAsia="標楷體" w:hAnsi="標楷體" w:hint="eastAsia"/>
          <w:b/>
        </w:rPr>
        <w:t>0</w:t>
      </w:r>
      <w:bookmarkStart w:id="1" w:name="_GoBack"/>
      <w:bookmarkEnd w:id="1"/>
      <w:r w:rsidRPr="00ED7C9C">
        <w:rPr>
          <w:rFonts w:ascii="標楷體" w:eastAsia="標楷體" w:hAnsi="標楷體" w:hint="eastAsia"/>
          <w:b/>
        </w:rPr>
        <w:t>：00前將回條繳交至教學資源中心(文鴻樓1樓A101-E辦公室)。</w:t>
      </w:r>
    </w:p>
    <w:p w:rsidR="00C4341A" w:rsidRPr="007503A6" w:rsidRDefault="00C4341A" w:rsidP="007503A6">
      <w:pPr>
        <w:snapToGrid w:val="0"/>
        <w:jc w:val="center"/>
        <w:rPr>
          <w:rFonts w:ascii="標楷體" w:eastAsia="標楷體" w:hAnsi="標楷體"/>
          <w:b/>
        </w:rPr>
      </w:pPr>
    </w:p>
    <w:sectPr w:rsidR="00C4341A" w:rsidRPr="007503A6" w:rsidSect="00BE753F">
      <w:pgSz w:w="11906" w:h="16838"/>
      <w:pgMar w:top="851" w:right="1100" w:bottom="851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AD" w:rsidRDefault="008863AD" w:rsidP="00F755A4">
      <w:r>
        <w:separator/>
      </w:r>
    </w:p>
  </w:endnote>
  <w:endnote w:type="continuationSeparator" w:id="0">
    <w:p w:rsidR="008863AD" w:rsidRDefault="008863AD" w:rsidP="00F7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AD" w:rsidRDefault="008863AD" w:rsidP="00F755A4">
      <w:r>
        <w:separator/>
      </w:r>
    </w:p>
  </w:footnote>
  <w:footnote w:type="continuationSeparator" w:id="0">
    <w:p w:rsidR="008863AD" w:rsidRDefault="008863AD" w:rsidP="00F75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FD"/>
    <w:rsid w:val="0000067C"/>
    <w:rsid w:val="00014C9F"/>
    <w:rsid w:val="00026468"/>
    <w:rsid w:val="000264DC"/>
    <w:rsid w:val="00027C77"/>
    <w:rsid w:val="000408DC"/>
    <w:rsid w:val="00043F91"/>
    <w:rsid w:val="000574A2"/>
    <w:rsid w:val="000727E7"/>
    <w:rsid w:val="00081E48"/>
    <w:rsid w:val="000863C7"/>
    <w:rsid w:val="000870A1"/>
    <w:rsid w:val="000A19CA"/>
    <w:rsid w:val="000A7508"/>
    <w:rsid w:val="000C5CA8"/>
    <w:rsid w:val="000E6A1D"/>
    <w:rsid w:val="0010270F"/>
    <w:rsid w:val="0011066E"/>
    <w:rsid w:val="00111E1E"/>
    <w:rsid w:val="00116431"/>
    <w:rsid w:val="0012603A"/>
    <w:rsid w:val="00131E46"/>
    <w:rsid w:val="00132678"/>
    <w:rsid w:val="00135406"/>
    <w:rsid w:val="00143829"/>
    <w:rsid w:val="00162259"/>
    <w:rsid w:val="00164743"/>
    <w:rsid w:val="001812B0"/>
    <w:rsid w:val="00181B5E"/>
    <w:rsid w:val="00182C09"/>
    <w:rsid w:val="001A76D0"/>
    <w:rsid w:val="001B0287"/>
    <w:rsid w:val="001B1599"/>
    <w:rsid w:val="001C3C93"/>
    <w:rsid w:val="001E1279"/>
    <w:rsid w:val="001E78EF"/>
    <w:rsid w:val="00203FAA"/>
    <w:rsid w:val="00205A3B"/>
    <w:rsid w:val="002215EB"/>
    <w:rsid w:val="00224E8E"/>
    <w:rsid w:val="0023225B"/>
    <w:rsid w:val="00235324"/>
    <w:rsid w:val="00252B5B"/>
    <w:rsid w:val="00252C5C"/>
    <w:rsid w:val="0025609E"/>
    <w:rsid w:val="00256E21"/>
    <w:rsid w:val="00267002"/>
    <w:rsid w:val="00276ABC"/>
    <w:rsid w:val="002B0F9F"/>
    <w:rsid w:val="002B7653"/>
    <w:rsid w:val="002E306A"/>
    <w:rsid w:val="002E50DF"/>
    <w:rsid w:val="00317C29"/>
    <w:rsid w:val="00333C81"/>
    <w:rsid w:val="003768E3"/>
    <w:rsid w:val="00385B25"/>
    <w:rsid w:val="003957F4"/>
    <w:rsid w:val="003A2EDA"/>
    <w:rsid w:val="003E7B9C"/>
    <w:rsid w:val="003F2DAE"/>
    <w:rsid w:val="00421FEE"/>
    <w:rsid w:val="00460698"/>
    <w:rsid w:val="00467826"/>
    <w:rsid w:val="00471B47"/>
    <w:rsid w:val="004725D5"/>
    <w:rsid w:val="00477B82"/>
    <w:rsid w:val="00477CB9"/>
    <w:rsid w:val="00482961"/>
    <w:rsid w:val="004938FC"/>
    <w:rsid w:val="004A3A5B"/>
    <w:rsid w:val="004A3BF6"/>
    <w:rsid w:val="004A5B9E"/>
    <w:rsid w:val="004C3981"/>
    <w:rsid w:val="004C579D"/>
    <w:rsid w:val="00500260"/>
    <w:rsid w:val="00515F4D"/>
    <w:rsid w:val="00522A0B"/>
    <w:rsid w:val="00524F43"/>
    <w:rsid w:val="00526B7C"/>
    <w:rsid w:val="00527527"/>
    <w:rsid w:val="005518CA"/>
    <w:rsid w:val="00570416"/>
    <w:rsid w:val="005735F0"/>
    <w:rsid w:val="00581819"/>
    <w:rsid w:val="00581F67"/>
    <w:rsid w:val="005B4E42"/>
    <w:rsid w:val="005C33D5"/>
    <w:rsid w:val="005C3646"/>
    <w:rsid w:val="005C3F3A"/>
    <w:rsid w:val="005C7F3B"/>
    <w:rsid w:val="005D5107"/>
    <w:rsid w:val="005D6713"/>
    <w:rsid w:val="006012CD"/>
    <w:rsid w:val="00610A5E"/>
    <w:rsid w:val="00652075"/>
    <w:rsid w:val="006853BE"/>
    <w:rsid w:val="00697C64"/>
    <w:rsid w:val="006A0AAB"/>
    <w:rsid w:val="006A6B91"/>
    <w:rsid w:val="006B0181"/>
    <w:rsid w:val="006C0B4A"/>
    <w:rsid w:val="006E3E7B"/>
    <w:rsid w:val="006F3234"/>
    <w:rsid w:val="0071250A"/>
    <w:rsid w:val="0071330F"/>
    <w:rsid w:val="007202ED"/>
    <w:rsid w:val="00727178"/>
    <w:rsid w:val="00744E90"/>
    <w:rsid w:val="007503A6"/>
    <w:rsid w:val="00753D02"/>
    <w:rsid w:val="00754934"/>
    <w:rsid w:val="007713E8"/>
    <w:rsid w:val="007C2F4F"/>
    <w:rsid w:val="007D6164"/>
    <w:rsid w:val="007E08E2"/>
    <w:rsid w:val="007E1A58"/>
    <w:rsid w:val="007E1FAB"/>
    <w:rsid w:val="007F02A3"/>
    <w:rsid w:val="007F29AD"/>
    <w:rsid w:val="008020D2"/>
    <w:rsid w:val="00807C55"/>
    <w:rsid w:val="008109FD"/>
    <w:rsid w:val="00822840"/>
    <w:rsid w:val="00840AE0"/>
    <w:rsid w:val="00875C28"/>
    <w:rsid w:val="00880111"/>
    <w:rsid w:val="00884819"/>
    <w:rsid w:val="008863AD"/>
    <w:rsid w:val="008B392B"/>
    <w:rsid w:val="008D1815"/>
    <w:rsid w:val="008E3D1B"/>
    <w:rsid w:val="008F398B"/>
    <w:rsid w:val="00902F0A"/>
    <w:rsid w:val="009127AF"/>
    <w:rsid w:val="00940C2E"/>
    <w:rsid w:val="00944FC4"/>
    <w:rsid w:val="00977041"/>
    <w:rsid w:val="00980017"/>
    <w:rsid w:val="009B409B"/>
    <w:rsid w:val="009E5ACF"/>
    <w:rsid w:val="009E7260"/>
    <w:rsid w:val="009E7436"/>
    <w:rsid w:val="00A05A1D"/>
    <w:rsid w:val="00A14806"/>
    <w:rsid w:val="00A2043C"/>
    <w:rsid w:val="00A34655"/>
    <w:rsid w:val="00A616E4"/>
    <w:rsid w:val="00A62839"/>
    <w:rsid w:val="00A637A4"/>
    <w:rsid w:val="00A63FE0"/>
    <w:rsid w:val="00A72EB5"/>
    <w:rsid w:val="00A9507D"/>
    <w:rsid w:val="00AA590F"/>
    <w:rsid w:val="00AB7DF1"/>
    <w:rsid w:val="00AC3C43"/>
    <w:rsid w:val="00AD2CB3"/>
    <w:rsid w:val="00AE3EAB"/>
    <w:rsid w:val="00AE7580"/>
    <w:rsid w:val="00AF7A21"/>
    <w:rsid w:val="00B0121D"/>
    <w:rsid w:val="00B204C7"/>
    <w:rsid w:val="00B33D9C"/>
    <w:rsid w:val="00B341E2"/>
    <w:rsid w:val="00B364EC"/>
    <w:rsid w:val="00B37A0B"/>
    <w:rsid w:val="00B6141E"/>
    <w:rsid w:val="00B61E30"/>
    <w:rsid w:val="00B639BF"/>
    <w:rsid w:val="00B70255"/>
    <w:rsid w:val="00B91BA6"/>
    <w:rsid w:val="00BA000C"/>
    <w:rsid w:val="00BA0653"/>
    <w:rsid w:val="00BA4A97"/>
    <w:rsid w:val="00BB5685"/>
    <w:rsid w:val="00BC52AD"/>
    <w:rsid w:val="00BD0F27"/>
    <w:rsid w:val="00BD418B"/>
    <w:rsid w:val="00BD5F39"/>
    <w:rsid w:val="00BE352D"/>
    <w:rsid w:val="00BE4180"/>
    <w:rsid w:val="00BF2D40"/>
    <w:rsid w:val="00C1273B"/>
    <w:rsid w:val="00C17FFE"/>
    <w:rsid w:val="00C4341A"/>
    <w:rsid w:val="00C51E84"/>
    <w:rsid w:val="00C7191F"/>
    <w:rsid w:val="00C95BB3"/>
    <w:rsid w:val="00CA1310"/>
    <w:rsid w:val="00CE141A"/>
    <w:rsid w:val="00D14FC4"/>
    <w:rsid w:val="00D4349F"/>
    <w:rsid w:val="00D5418D"/>
    <w:rsid w:val="00D778A1"/>
    <w:rsid w:val="00DA24E0"/>
    <w:rsid w:val="00DB62D9"/>
    <w:rsid w:val="00DB7456"/>
    <w:rsid w:val="00DE3368"/>
    <w:rsid w:val="00DF04C8"/>
    <w:rsid w:val="00E00642"/>
    <w:rsid w:val="00E02C65"/>
    <w:rsid w:val="00E127CC"/>
    <w:rsid w:val="00E246EC"/>
    <w:rsid w:val="00E35ACB"/>
    <w:rsid w:val="00E35ECB"/>
    <w:rsid w:val="00E3641D"/>
    <w:rsid w:val="00E521CE"/>
    <w:rsid w:val="00E52A7A"/>
    <w:rsid w:val="00E60407"/>
    <w:rsid w:val="00E61B9B"/>
    <w:rsid w:val="00E70D76"/>
    <w:rsid w:val="00E73246"/>
    <w:rsid w:val="00E80EFB"/>
    <w:rsid w:val="00E94208"/>
    <w:rsid w:val="00EC6B75"/>
    <w:rsid w:val="00ED7C9C"/>
    <w:rsid w:val="00EE1552"/>
    <w:rsid w:val="00F02750"/>
    <w:rsid w:val="00F051CC"/>
    <w:rsid w:val="00F352EF"/>
    <w:rsid w:val="00F4258C"/>
    <w:rsid w:val="00F61805"/>
    <w:rsid w:val="00F719DE"/>
    <w:rsid w:val="00F755A4"/>
    <w:rsid w:val="00F913A2"/>
    <w:rsid w:val="00FA3A39"/>
    <w:rsid w:val="00FA7B6F"/>
    <w:rsid w:val="00FC17EF"/>
    <w:rsid w:val="00FD1BEE"/>
    <w:rsid w:val="00FD68BE"/>
    <w:rsid w:val="00FE4A02"/>
    <w:rsid w:val="00FE51D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91"/>
    <w:pPr>
      <w:widowControl/>
      <w:spacing w:before="120" w:after="216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75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55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5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55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91"/>
    <w:pPr>
      <w:widowControl/>
      <w:spacing w:before="120" w:after="216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75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55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5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55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8AFE-5B2A-4728-9D8A-2492BA8B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TLRC_01</dc:creator>
  <cp:keywords/>
  <dc:description/>
  <cp:lastModifiedBy>TLRC_01</cp:lastModifiedBy>
  <cp:revision>1113</cp:revision>
  <cp:lastPrinted>2015-04-20T05:23:00Z</cp:lastPrinted>
  <dcterms:created xsi:type="dcterms:W3CDTF">2013-04-11T07:00:00Z</dcterms:created>
  <dcterms:modified xsi:type="dcterms:W3CDTF">2017-04-07T10:04:00Z</dcterms:modified>
</cp:coreProperties>
</file>